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38" w:rsidRPr="008073DD" w:rsidRDefault="00CC6B38" w:rsidP="00CC6B38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8073DD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CA5729" w:rsidRPr="008073DD">
        <w:rPr>
          <w:rFonts w:ascii="黑体" w:eastAsia="黑体" w:hAnsi="黑体"/>
          <w:color w:val="000000" w:themeColor="text1"/>
          <w:sz w:val="32"/>
          <w:szCs w:val="32"/>
        </w:rPr>
        <w:t>6</w:t>
      </w:r>
    </w:p>
    <w:p w:rsidR="009D2BF1" w:rsidRPr="008073DD" w:rsidRDefault="00CA5729" w:rsidP="00B50062"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</w:rPr>
      </w:pPr>
      <w:r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202</w:t>
      </w:r>
      <w:r w:rsidR="00B50062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3</w:t>
      </w:r>
      <w:r w:rsidR="00A16D28"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 w:rsidR="00444AFC"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中国</w:t>
      </w:r>
      <w:r w:rsidR="009D2BF1"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国际服务贸易交易会</w:t>
      </w:r>
    </w:p>
    <w:p w:rsidR="009D2BF1" w:rsidRPr="008073DD" w:rsidRDefault="0096192D" w:rsidP="00B50062"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</w:rPr>
      </w:pPr>
      <w:r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发展潜力</w:t>
      </w:r>
      <w:r w:rsidR="009D2BF1" w:rsidRPr="008073DD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服务示范案例申请表</w:t>
      </w:r>
    </w:p>
    <w:p w:rsidR="00A57610" w:rsidRPr="008073DD" w:rsidRDefault="00A57610" w:rsidP="002C2C28">
      <w:pPr>
        <w:jc w:val="center"/>
        <w:rPr>
          <w:rFonts w:ascii="仿宋_GB2312" w:eastAsia="仿宋_GB2312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1"/>
        <w:gridCol w:w="904"/>
        <w:gridCol w:w="1592"/>
        <w:gridCol w:w="316"/>
        <w:gridCol w:w="1385"/>
        <w:gridCol w:w="284"/>
        <w:gridCol w:w="2460"/>
      </w:tblGrid>
      <w:tr w:rsidR="008073DD" w:rsidRPr="008073DD" w:rsidTr="005B2895">
        <w:trPr>
          <w:trHeight w:val="668"/>
        </w:trPr>
        <w:tc>
          <w:tcPr>
            <w:tcW w:w="1581" w:type="dxa"/>
            <w:vMerge w:val="restart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申请企业</w:t>
            </w:r>
          </w:p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5"/>
          </w:tcPr>
          <w:p w:rsidR="003C041B" w:rsidRPr="008073DD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:rsidTr="005B2895">
        <w:trPr>
          <w:trHeight w:val="706"/>
        </w:trPr>
        <w:tc>
          <w:tcPr>
            <w:tcW w:w="1581" w:type="dxa"/>
            <w:vMerge/>
          </w:tcPr>
          <w:p w:rsidR="003C041B" w:rsidRPr="008073DD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5"/>
          </w:tcPr>
          <w:p w:rsidR="003C041B" w:rsidRPr="008073DD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:rsidTr="00342488">
        <w:trPr>
          <w:trHeight w:val="854"/>
        </w:trPr>
        <w:tc>
          <w:tcPr>
            <w:tcW w:w="1581" w:type="dxa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6941" w:type="dxa"/>
            <w:gridSpan w:val="6"/>
            <w:vAlign w:val="center"/>
          </w:tcPr>
          <w:p w:rsidR="003C041B" w:rsidRPr="008073DD" w:rsidRDefault="003C041B" w:rsidP="00342488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□国有      □外商独资      □中外合资        □民营       □其他</w:t>
            </w:r>
          </w:p>
        </w:tc>
      </w:tr>
      <w:tr w:rsidR="008073DD" w:rsidRPr="008073DD" w:rsidTr="00B43B12">
        <w:trPr>
          <w:trHeight w:val="778"/>
        </w:trPr>
        <w:tc>
          <w:tcPr>
            <w:tcW w:w="1581" w:type="dxa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经营范围</w:t>
            </w:r>
          </w:p>
        </w:tc>
        <w:tc>
          <w:tcPr>
            <w:tcW w:w="6941" w:type="dxa"/>
            <w:gridSpan w:val="6"/>
            <w:vAlign w:val="center"/>
          </w:tcPr>
          <w:p w:rsidR="003C041B" w:rsidRPr="008073DD" w:rsidRDefault="003C041B" w:rsidP="00B43B12">
            <w:pPr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073DD" w:rsidRPr="008073DD" w:rsidTr="00516AC8">
        <w:trPr>
          <w:trHeight w:val="750"/>
        </w:trPr>
        <w:tc>
          <w:tcPr>
            <w:tcW w:w="1581" w:type="dxa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496" w:type="dxa"/>
            <w:gridSpan w:val="2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516AC8"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</w:t>
            </w: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万元</w:t>
            </w:r>
          </w:p>
        </w:tc>
        <w:tc>
          <w:tcPr>
            <w:tcW w:w="1985" w:type="dxa"/>
            <w:gridSpan w:val="3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2460" w:type="dxa"/>
            <w:vAlign w:val="center"/>
          </w:tcPr>
          <w:p w:rsidR="003C041B" w:rsidRPr="008073DD" w:rsidRDefault="003C041B" w:rsidP="00B43B12">
            <w:pPr>
              <w:ind w:firstLineChars="1200" w:firstLine="288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:rsidTr="00516AC8">
        <w:trPr>
          <w:trHeight w:val="741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BB7" w:rsidRPr="008073DD" w:rsidRDefault="00794BB7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营业总收入</w:t>
            </w:r>
            <w:r w:rsidR="00516AC8"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（2021年）</w:t>
            </w:r>
          </w:p>
        </w:tc>
        <w:tc>
          <w:tcPr>
            <w:tcW w:w="2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BB7" w:rsidRPr="008073DD" w:rsidRDefault="00794BB7" w:rsidP="00516AC8">
            <w:pPr>
              <w:ind w:firstLineChars="650" w:firstLine="156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万元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BB7" w:rsidRPr="008073DD" w:rsidRDefault="00794BB7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境外服务收入</w:t>
            </w:r>
            <w:r w:rsidR="00516AC8"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（2021年）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4BB7" w:rsidRPr="008073DD" w:rsidRDefault="0076245F" w:rsidP="0076245F">
            <w:pPr>
              <w:ind w:firstLineChars="1200" w:firstLine="288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万            万元</w:t>
            </w:r>
          </w:p>
        </w:tc>
      </w:tr>
      <w:tr w:rsidR="008073DD" w:rsidRPr="008073DD" w:rsidTr="00516AC8">
        <w:trPr>
          <w:trHeight w:val="741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AC8" w:rsidRPr="008073DD" w:rsidRDefault="00516AC8" w:rsidP="00516AC8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近三年营收平均增长率</w:t>
            </w:r>
          </w:p>
        </w:tc>
        <w:tc>
          <w:tcPr>
            <w:tcW w:w="2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AC8" w:rsidRPr="008073DD" w:rsidRDefault="00516AC8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AC8" w:rsidRPr="008073DD" w:rsidRDefault="00516AC8" w:rsidP="00516AC8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近三年境外服务收入平均增长率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6AC8" w:rsidRPr="008073DD" w:rsidRDefault="00516AC8" w:rsidP="0076245F">
            <w:pPr>
              <w:ind w:firstLineChars="1200" w:firstLine="288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:rsidTr="005B2895">
        <w:trPr>
          <w:trHeight w:val="845"/>
        </w:trPr>
        <w:tc>
          <w:tcPr>
            <w:tcW w:w="1581" w:type="dxa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941" w:type="dxa"/>
            <w:gridSpan w:val="6"/>
            <w:vAlign w:val="center"/>
          </w:tcPr>
          <w:p w:rsidR="003C041B" w:rsidRPr="008073DD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:rsidTr="005B2895">
        <w:trPr>
          <w:trHeight w:val="853"/>
        </w:trPr>
        <w:tc>
          <w:tcPr>
            <w:tcW w:w="1581" w:type="dxa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gridSpan w:val="3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gridSpan w:val="2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:rsidTr="005B2895">
        <w:trPr>
          <w:trHeight w:val="969"/>
        </w:trPr>
        <w:tc>
          <w:tcPr>
            <w:tcW w:w="1581" w:type="dxa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812" w:type="dxa"/>
            <w:gridSpan w:val="3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gridSpan w:val="2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:rsidTr="00B43B12">
        <w:trPr>
          <w:trHeight w:val="3681"/>
        </w:trPr>
        <w:tc>
          <w:tcPr>
            <w:tcW w:w="1581" w:type="dxa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企业简介</w:t>
            </w:r>
          </w:p>
          <w:p w:rsidR="003C041B" w:rsidRPr="008073DD" w:rsidRDefault="003C041B" w:rsidP="00817B9A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817B9A"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5</w:t>
            </w: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00字以内）</w:t>
            </w:r>
          </w:p>
        </w:tc>
        <w:tc>
          <w:tcPr>
            <w:tcW w:w="6941" w:type="dxa"/>
            <w:gridSpan w:val="6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:rsidTr="00B43B12">
        <w:trPr>
          <w:trHeight w:val="686"/>
        </w:trPr>
        <w:tc>
          <w:tcPr>
            <w:tcW w:w="1581" w:type="dxa"/>
            <w:vMerge w:val="restart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申请案例</w:t>
            </w:r>
          </w:p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5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:rsidTr="00B43B12">
        <w:trPr>
          <w:trHeight w:val="711"/>
        </w:trPr>
        <w:tc>
          <w:tcPr>
            <w:tcW w:w="1581" w:type="dxa"/>
            <w:vMerge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5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8073DD" w:rsidRPr="008073DD" w:rsidTr="00523B65">
        <w:trPr>
          <w:trHeight w:val="7509"/>
        </w:trPr>
        <w:tc>
          <w:tcPr>
            <w:tcW w:w="1581" w:type="dxa"/>
            <w:vAlign w:val="center"/>
          </w:tcPr>
          <w:p w:rsidR="00BD6248" w:rsidRPr="008073DD" w:rsidRDefault="00BD6248" w:rsidP="00BD6248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案例简述（包括项目和产品特性与应用场景、主要做法与实践成效、未来思路和发展前景等，1200字以内）</w:t>
            </w:r>
          </w:p>
          <w:p w:rsidR="003C041B" w:rsidRPr="008073DD" w:rsidRDefault="003C041B" w:rsidP="00817B9A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941" w:type="dxa"/>
            <w:gridSpan w:val="6"/>
            <w:vAlign w:val="center"/>
          </w:tcPr>
          <w:p w:rsidR="003C041B" w:rsidRPr="008073DD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B3699E" w:rsidRPr="008073DD" w:rsidTr="00B3699E">
        <w:trPr>
          <w:trHeight w:val="3534"/>
        </w:trPr>
        <w:tc>
          <w:tcPr>
            <w:tcW w:w="1581" w:type="dxa"/>
            <w:vAlign w:val="center"/>
          </w:tcPr>
          <w:p w:rsidR="003A7F41" w:rsidRDefault="003A7F41" w:rsidP="003A7F4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获奖情况</w:t>
            </w:r>
          </w:p>
          <w:p w:rsidR="00B3699E" w:rsidRPr="008073DD" w:rsidRDefault="003A7F41" w:rsidP="003A7F4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说明</w:t>
            </w:r>
          </w:p>
        </w:tc>
        <w:tc>
          <w:tcPr>
            <w:tcW w:w="6941" w:type="dxa"/>
            <w:gridSpan w:val="6"/>
            <w:vAlign w:val="center"/>
          </w:tcPr>
          <w:p w:rsidR="00B3699E" w:rsidRPr="008073DD" w:rsidRDefault="00B3699E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3C041B" w:rsidRPr="008073DD" w:rsidTr="00B43B12">
        <w:trPr>
          <w:trHeight w:val="3252"/>
        </w:trPr>
        <w:tc>
          <w:tcPr>
            <w:tcW w:w="1581" w:type="dxa"/>
            <w:vAlign w:val="center"/>
          </w:tcPr>
          <w:p w:rsidR="003C041B" w:rsidRPr="008073DD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申请承诺书</w:t>
            </w:r>
          </w:p>
        </w:tc>
        <w:tc>
          <w:tcPr>
            <w:tcW w:w="6941" w:type="dxa"/>
            <w:gridSpan w:val="6"/>
          </w:tcPr>
          <w:p w:rsidR="003C041B" w:rsidRPr="008073DD" w:rsidRDefault="003C041B" w:rsidP="00B43B12">
            <w:pPr>
              <w:ind w:firstLineChars="200" w:firstLine="48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3C041B" w:rsidRPr="008073DD" w:rsidRDefault="003C041B" w:rsidP="00B43B12">
            <w:pPr>
              <w:ind w:firstLineChars="200" w:firstLine="48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523B65" w:rsidRPr="008073DD" w:rsidRDefault="00523B65" w:rsidP="00523B65">
            <w:pPr>
              <w:ind w:firstLineChars="200" w:firstLine="48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承诺本申报材料全部真实有效，无任何法律或版权纠纷。我公司企业信用和纳税记录良好，五年内无违法违规或重大投诉记录。如出现任何违反上述承诺保证之处，我公司自愿承担所有责任并接受有关部门的监督与调查。</w:t>
            </w:r>
          </w:p>
          <w:p w:rsidR="003C041B" w:rsidRPr="008073DD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3C041B" w:rsidRPr="008073DD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3C041B" w:rsidRPr="008073DD" w:rsidRDefault="003C041B" w:rsidP="00B43B12">
            <w:pPr>
              <w:ind w:firstLineChars="1050" w:firstLine="252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企业代表人（签名，并加盖公章）：</w:t>
            </w:r>
          </w:p>
          <w:p w:rsidR="003C041B" w:rsidRPr="008073DD" w:rsidRDefault="003C041B" w:rsidP="00B43B12">
            <w:pPr>
              <w:ind w:firstLineChars="1650" w:firstLine="396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8073D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:rsidR="003C041B" w:rsidRPr="008073DD" w:rsidRDefault="003C041B" w:rsidP="003C041B">
      <w:pPr>
        <w:rPr>
          <w:rFonts w:ascii="仿宋_GB2312" w:eastAsia="仿宋_GB2312"/>
          <w:b/>
          <w:color w:val="000000" w:themeColor="text1"/>
          <w:sz w:val="24"/>
          <w:szCs w:val="24"/>
        </w:rPr>
      </w:pPr>
    </w:p>
    <w:p w:rsidR="003C041B" w:rsidRPr="008073DD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8073DD">
        <w:rPr>
          <w:rFonts w:ascii="仿宋_GB2312" w:eastAsia="仿宋_GB2312" w:hint="eastAsia"/>
          <w:b/>
          <w:color w:val="000000" w:themeColor="text1"/>
          <w:sz w:val="24"/>
          <w:szCs w:val="24"/>
        </w:rPr>
        <w:t>注：</w:t>
      </w:r>
    </w:p>
    <w:p w:rsidR="003C041B" w:rsidRPr="008073DD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1.申报表格</w:t>
      </w:r>
      <w:r w:rsidR="001E3764" w:rsidRPr="008073DD">
        <w:rPr>
          <w:rFonts w:ascii="仿宋_GB2312" w:eastAsia="仿宋_GB2312" w:hint="eastAsia"/>
          <w:color w:val="000000" w:themeColor="text1"/>
          <w:sz w:val="24"/>
          <w:szCs w:val="24"/>
        </w:rPr>
        <w:t>一式六份（一份正本，五</w:t>
      </w: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份副本），需同时提供书面版本及电子版本。</w:t>
      </w:r>
    </w:p>
    <w:p w:rsidR="003C041B" w:rsidRPr="008073DD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2.正式申报时，须提供企业法人营业执照副本</w:t>
      </w:r>
      <w:r w:rsidR="007C0454">
        <w:rPr>
          <w:rFonts w:ascii="仿宋_GB2312" w:eastAsia="仿宋_GB2312" w:hint="eastAsia"/>
          <w:color w:val="000000" w:themeColor="text1"/>
          <w:sz w:val="24"/>
          <w:szCs w:val="24"/>
        </w:rPr>
        <w:t>并加盖公章</w:t>
      </w:r>
      <w:bookmarkStart w:id="0" w:name="_GoBack"/>
      <w:bookmarkEnd w:id="0"/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:rsidR="008E70DE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3.</w:t>
      </w:r>
      <w:r w:rsidR="00523B65" w:rsidRPr="008073DD">
        <w:rPr>
          <w:rFonts w:ascii="仿宋_GB2312" w:eastAsia="仿宋_GB2312" w:hint="eastAsia"/>
          <w:color w:val="000000" w:themeColor="text1"/>
          <w:sz w:val="24"/>
          <w:szCs w:val="24"/>
        </w:rPr>
        <w:t>企业须</w:t>
      </w:r>
      <w:r w:rsidR="00817B9A" w:rsidRPr="008073DD">
        <w:rPr>
          <w:rFonts w:ascii="仿宋_GB2312" w:eastAsia="仿宋_GB2312" w:hint="eastAsia"/>
          <w:color w:val="000000" w:themeColor="text1"/>
          <w:sz w:val="24"/>
          <w:szCs w:val="24"/>
        </w:rPr>
        <w:t>自愿提供获得的专利认证、奖励证书等证明文件</w:t>
      </w:r>
      <w:r w:rsidRPr="008073DD">
        <w:rPr>
          <w:rFonts w:ascii="仿宋_GB2312" w:eastAsia="仿宋_GB2312" w:hint="eastAsia"/>
          <w:color w:val="000000" w:themeColor="text1"/>
          <w:sz w:val="24"/>
          <w:szCs w:val="24"/>
        </w:rPr>
        <w:t>，供评审参阅。</w:t>
      </w:r>
    </w:p>
    <w:p w:rsidR="00C91C80" w:rsidRPr="00617336" w:rsidRDefault="00C91C80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4.企业可提供申请案例视频文件，作为评选依据。</w:t>
      </w:r>
    </w:p>
    <w:sectPr w:rsidR="00C91C80" w:rsidRPr="00617336" w:rsidSect="00DA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DE" w:rsidRDefault="00BD4DDE" w:rsidP="002C2C28">
      <w:r>
        <w:separator/>
      </w:r>
    </w:p>
  </w:endnote>
  <w:endnote w:type="continuationSeparator" w:id="0">
    <w:p w:rsidR="00BD4DDE" w:rsidRDefault="00BD4DDE" w:rsidP="002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DE" w:rsidRDefault="00BD4DDE" w:rsidP="002C2C28">
      <w:r>
        <w:separator/>
      </w:r>
    </w:p>
  </w:footnote>
  <w:footnote w:type="continuationSeparator" w:id="0">
    <w:p w:rsidR="00BD4DDE" w:rsidRDefault="00BD4DDE" w:rsidP="002C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A6792"/>
    <w:multiLevelType w:val="hybridMultilevel"/>
    <w:tmpl w:val="4B2E7EB8"/>
    <w:lvl w:ilvl="0" w:tplc="CCEC38C6">
      <w:start w:val="1"/>
      <w:numFmt w:val="decimal"/>
      <w:lvlText w:val="%1、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6" w:hanging="420"/>
      </w:pPr>
    </w:lvl>
    <w:lvl w:ilvl="2" w:tplc="0409001B" w:tentative="1">
      <w:start w:val="1"/>
      <w:numFmt w:val="lowerRoman"/>
      <w:lvlText w:val="%3."/>
      <w:lvlJc w:val="right"/>
      <w:pPr>
        <w:ind w:left="1216" w:hanging="420"/>
      </w:pPr>
    </w:lvl>
    <w:lvl w:ilvl="3" w:tplc="0409000F" w:tentative="1">
      <w:start w:val="1"/>
      <w:numFmt w:val="decimal"/>
      <w:lvlText w:val="%4."/>
      <w:lvlJc w:val="left"/>
      <w:pPr>
        <w:ind w:left="1636" w:hanging="420"/>
      </w:pPr>
    </w:lvl>
    <w:lvl w:ilvl="4" w:tplc="04090019" w:tentative="1">
      <w:start w:val="1"/>
      <w:numFmt w:val="lowerLetter"/>
      <w:lvlText w:val="%5)"/>
      <w:lvlJc w:val="left"/>
      <w:pPr>
        <w:ind w:left="2056" w:hanging="420"/>
      </w:pPr>
    </w:lvl>
    <w:lvl w:ilvl="5" w:tplc="0409001B" w:tentative="1">
      <w:start w:val="1"/>
      <w:numFmt w:val="lowerRoman"/>
      <w:lvlText w:val="%6."/>
      <w:lvlJc w:val="right"/>
      <w:pPr>
        <w:ind w:left="2476" w:hanging="420"/>
      </w:pPr>
    </w:lvl>
    <w:lvl w:ilvl="6" w:tplc="0409000F" w:tentative="1">
      <w:start w:val="1"/>
      <w:numFmt w:val="decimal"/>
      <w:lvlText w:val="%7."/>
      <w:lvlJc w:val="left"/>
      <w:pPr>
        <w:ind w:left="2896" w:hanging="420"/>
      </w:pPr>
    </w:lvl>
    <w:lvl w:ilvl="7" w:tplc="04090019" w:tentative="1">
      <w:start w:val="1"/>
      <w:numFmt w:val="lowerLetter"/>
      <w:lvlText w:val="%8)"/>
      <w:lvlJc w:val="left"/>
      <w:pPr>
        <w:ind w:left="3316" w:hanging="420"/>
      </w:pPr>
    </w:lvl>
    <w:lvl w:ilvl="8" w:tplc="0409001B" w:tentative="1">
      <w:start w:val="1"/>
      <w:numFmt w:val="lowerRoman"/>
      <w:lvlText w:val="%9."/>
      <w:lvlJc w:val="right"/>
      <w:pPr>
        <w:ind w:left="3736" w:hanging="420"/>
      </w:pPr>
    </w:lvl>
  </w:abstractNum>
  <w:abstractNum w:abstractNumId="1">
    <w:nsid w:val="5D3F7781"/>
    <w:multiLevelType w:val="hybridMultilevel"/>
    <w:tmpl w:val="4FEA2398"/>
    <w:lvl w:ilvl="0" w:tplc="63064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86E"/>
    <w:rsid w:val="00002BA7"/>
    <w:rsid w:val="0000576C"/>
    <w:rsid w:val="00077EA0"/>
    <w:rsid w:val="00082DF9"/>
    <w:rsid w:val="000B27EF"/>
    <w:rsid w:val="000E62A0"/>
    <w:rsid w:val="00101F74"/>
    <w:rsid w:val="00105E4A"/>
    <w:rsid w:val="00106A4B"/>
    <w:rsid w:val="00113F8A"/>
    <w:rsid w:val="00113FE3"/>
    <w:rsid w:val="00114769"/>
    <w:rsid w:val="00115AEE"/>
    <w:rsid w:val="001179AF"/>
    <w:rsid w:val="00174DE2"/>
    <w:rsid w:val="001971EE"/>
    <w:rsid w:val="001D20C4"/>
    <w:rsid w:val="001E3764"/>
    <w:rsid w:val="001F6B76"/>
    <w:rsid w:val="00244E11"/>
    <w:rsid w:val="002624DD"/>
    <w:rsid w:val="0026686E"/>
    <w:rsid w:val="002914CC"/>
    <w:rsid w:val="002A6136"/>
    <w:rsid w:val="002B5CE2"/>
    <w:rsid w:val="002C2C28"/>
    <w:rsid w:val="002E6BA4"/>
    <w:rsid w:val="003065CF"/>
    <w:rsid w:val="00310E07"/>
    <w:rsid w:val="00314B9D"/>
    <w:rsid w:val="00324B97"/>
    <w:rsid w:val="00325C8E"/>
    <w:rsid w:val="00342488"/>
    <w:rsid w:val="00371D04"/>
    <w:rsid w:val="003A51CF"/>
    <w:rsid w:val="003A7F41"/>
    <w:rsid w:val="003C041B"/>
    <w:rsid w:val="003E7EF3"/>
    <w:rsid w:val="00403105"/>
    <w:rsid w:val="0042602B"/>
    <w:rsid w:val="00444065"/>
    <w:rsid w:val="00444AFC"/>
    <w:rsid w:val="00475583"/>
    <w:rsid w:val="004E00D1"/>
    <w:rsid w:val="004E6223"/>
    <w:rsid w:val="004F2787"/>
    <w:rsid w:val="005127C8"/>
    <w:rsid w:val="00516AC8"/>
    <w:rsid w:val="00521B2A"/>
    <w:rsid w:val="00523B65"/>
    <w:rsid w:val="00526215"/>
    <w:rsid w:val="00542288"/>
    <w:rsid w:val="005B2895"/>
    <w:rsid w:val="005D5CF5"/>
    <w:rsid w:val="005E44E1"/>
    <w:rsid w:val="00611ECC"/>
    <w:rsid w:val="00617336"/>
    <w:rsid w:val="006438F2"/>
    <w:rsid w:val="00663C5C"/>
    <w:rsid w:val="006765D9"/>
    <w:rsid w:val="006A559F"/>
    <w:rsid w:val="006F7298"/>
    <w:rsid w:val="00723354"/>
    <w:rsid w:val="00725ED6"/>
    <w:rsid w:val="0073203C"/>
    <w:rsid w:val="007330F9"/>
    <w:rsid w:val="0075518D"/>
    <w:rsid w:val="00755EFE"/>
    <w:rsid w:val="0076245F"/>
    <w:rsid w:val="00794BB7"/>
    <w:rsid w:val="00796E28"/>
    <w:rsid w:val="0079749A"/>
    <w:rsid w:val="007C0454"/>
    <w:rsid w:val="007D092B"/>
    <w:rsid w:val="007D66B8"/>
    <w:rsid w:val="007E2AFC"/>
    <w:rsid w:val="007E7FD7"/>
    <w:rsid w:val="0080683A"/>
    <w:rsid w:val="008073DD"/>
    <w:rsid w:val="0081541D"/>
    <w:rsid w:val="0081713F"/>
    <w:rsid w:val="00817B9A"/>
    <w:rsid w:val="008B10EF"/>
    <w:rsid w:val="008E4FD5"/>
    <w:rsid w:val="008E70DE"/>
    <w:rsid w:val="0091363C"/>
    <w:rsid w:val="0096192D"/>
    <w:rsid w:val="009A1518"/>
    <w:rsid w:val="009C506E"/>
    <w:rsid w:val="009D2BF1"/>
    <w:rsid w:val="009D3790"/>
    <w:rsid w:val="009E157D"/>
    <w:rsid w:val="009F011B"/>
    <w:rsid w:val="00A06A87"/>
    <w:rsid w:val="00A16D28"/>
    <w:rsid w:val="00A57610"/>
    <w:rsid w:val="00A622D5"/>
    <w:rsid w:val="00AB0716"/>
    <w:rsid w:val="00AD4690"/>
    <w:rsid w:val="00AE196B"/>
    <w:rsid w:val="00AE3C59"/>
    <w:rsid w:val="00AF3B46"/>
    <w:rsid w:val="00AF5F80"/>
    <w:rsid w:val="00B3699E"/>
    <w:rsid w:val="00B50062"/>
    <w:rsid w:val="00B70C5E"/>
    <w:rsid w:val="00B72E9B"/>
    <w:rsid w:val="00BA2125"/>
    <w:rsid w:val="00BB5FEF"/>
    <w:rsid w:val="00BC07D8"/>
    <w:rsid w:val="00BD4DDE"/>
    <w:rsid w:val="00BD6248"/>
    <w:rsid w:val="00BF32A5"/>
    <w:rsid w:val="00C3077B"/>
    <w:rsid w:val="00C86F9A"/>
    <w:rsid w:val="00C91C80"/>
    <w:rsid w:val="00CA5729"/>
    <w:rsid w:val="00CC6B38"/>
    <w:rsid w:val="00CE0FD0"/>
    <w:rsid w:val="00CE4CD1"/>
    <w:rsid w:val="00CF3068"/>
    <w:rsid w:val="00CF6513"/>
    <w:rsid w:val="00D34567"/>
    <w:rsid w:val="00D54393"/>
    <w:rsid w:val="00D70A9A"/>
    <w:rsid w:val="00DA30A5"/>
    <w:rsid w:val="00DA3FDF"/>
    <w:rsid w:val="00DD6949"/>
    <w:rsid w:val="00DE1AC8"/>
    <w:rsid w:val="00E04470"/>
    <w:rsid w:val="00E30BE8"/>
    <w:rsid w:val="00E43FF2"/>
    <w:rsid w:val="00E55297"/>
    <w:rsid w:val="00EC0DA5"/>
    <w:rsid w:val="00EE204D"/>
    <w:rsid w:val="00EE6E67"/>
    <w:rsid w:val="00EF1528"/>
    <w:rsid w:val="00EF3097"/>
    <w:rsid w:val="00EF7494"/>
    <w:rsid w:val="00F50321"/>
    <w:rsid w:val="00F53A16"/>
    <w:rsid w:val="00F62D36"/>
    <w:rsid w:val="00FA7D72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6D08B2-1D92-4430-827F-0DBC0E43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C28"/>
    <w:rPr>
      <w:sz w:val="18"/>
      <w:szCs w:val="18"/>
    </w:rPr>
  </w:style>
  <w:style w:type="table" w:styleId="a5">
    <w:name w:val="Table Grid"/>
    <w:basedOn w:val="a1"/>
    <w:uiPriority w:val="59"/>
    <w:rsid w:val="00F62D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2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huizhanchu</cp:lastModifiedBy>
  <cp:revision>28</cp:revision>
  <dcterms:created xsi:type="dcterms:W3CDTF">2019-01-11T08:43:00Z</dcterms:created>
  <dcterms:modified xsi:type="dcterms:W3CDTF">2023-07-21T03:41:00Z</dcterms:modified>
</cp:coreProperties>
</file>